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6269" w:val="left" w:leader="none"/>
        </w:tabs>
        <w:spacing w:line="223" w:lineRule="exact" w:before="0"/>
        <w:ind w:left="0" w:right="0" w:firstLine="0"/>
        <w:jc w:val="left"/>
        <w:rPr>
          <w:rFonts w:ascii="Times New Roman"/>
          <w:sz w:val="20"/>
        </w:rPr>
      </w:pPr>
      <w:r>
        <w:rPr>
          <w:rFonts w:ascii="Times New Roman"/>
          <w:sz w:val="20"/>
        </w:rPr>
        <w:t>Firefox</w:t>
        <w:tab/>
      </w:r>
      <w:hyperlink r:id="rId5">
        <w:r>
          <w:rPr>
            <w:rFonts w:ascii="Times New Roman"/>
            <w:spacing w:val="-1"/>
            <w:sz w:val="20"/>
          </w:rPr>
          <w:t>https://www.comprasnet.gov.br/livre/pregao/FornecedorResultadoDecr</w:t>
        </w:r>
      </w:hyperlink>
      <w:r>
        <w:rPr>
          <w:rFonts w:ascii="Times New Roman"/>
          <w:spacing w:val="-1"/>
          <w:sz w:val="20"/>
        </w:rPr>
        <w:t>et...</w:t>
      </w: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8"/>
        <w:rPr>
          <w:rFonts w:ascii="Times New Roman"/>
          <w:b w:val="0"/>
          <w:sz w:val="27"/>
        </w:rPr>
      </w:pPr>
    </w:p>
    <w:p>
      <w:pPr>
        <w:pStyle w:val="Title"/>
      </w:pPr>
      <w:r>
        <w:rPr>
          <w:color w:val="415B3A"/>
          <w:w w:val="80"/>
        </w:rPr>
        <w:t>PREGÃO</w:t>
      </w:r>
      <w:r>
        <w:rPr>
          <w:color w:val="415B3A"/>
          <w:spacing w:val="17"/>
          <w:w w:val="80"/>
        </w:rPr>
        <w:t> </w:t>
      </w:r>
      <w:r>
        <w:rPr>
          <w:color w:val="415B3A"/>
          <w:w w:val="80"/>
        </w:rPr>
        <w:t>ELETRÔNICO</w:t>
      </w:r>
    </w:p>
    <w:p>
      <w:pPr>
        <w:pStyle w:val="BodyText"/>
        <w:spacing w:line="20" w:lineRule="exact"/>
        <w:ind w:left="870"/>
        <w:rPr>
          <w:rFonts w:ascii="Arial"/>
          <w:b w:val="0"/>
          <w:sz w:val="2"/>
        </w:rPr>
      </w:pPr>
      <w:r>
        <w:rPr>
          <w:rFonts w:ascii="Arial"/>
          <w:b w:val="0"/>
          <w:sz w:val="2"/>
        </w:rPr>
        <w:pict>
          <v:group style="width:528pt;height:.5pt;mso-position-horizontal-relative:char;mso-position-vertical-relative:line" coordorigin="0,0" coordsize="10560,10">
            <v:rect style="position:absolute;left:0;top:0;width:10560;height:10" filled="true" fillcolor="#54774b" stroked="false">
              <v:fill type="solid"/>
            </v:rect>
          </v:group>
        </w:pict>
      </w:r>
      <w:r>
        <w:rPr>
          <w:rFonts w:ascii="Arial"/>
          <w:b w:val="0"/>
          <w:sz w:val="2"/>
        </w:rPr>
      </w:r>
    </w:p>
    <w:p>
      <w:pPr>
        <w:pStyle w:val="BodyText"/>
        <w:spacing w:before="1"/>
        <w:rPr>
          <w:rFonts w:ascii="Arial"/>
          <w:sz w:val="10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3420910</wp:posOffset>
            </wp:positionH>
            <wp:positionV relativeFrom="paragraph">
              <wp:posOffset>98425</wp:posOffset>
            </wp:positionV>
            <wp:extent cx="647693" cy="695325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693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0"/>
        <w:ind w:left="4123" w:right="4567" w:firstLine="0"/>
        <w:jc w:val="center"/>
        <w:rPr>
          <w:sz w:val="16"/>
        </w:rPr>
      </w:pPr>
      <w:r>
        <w:rPr>
          <w:sz w:val="16"/>
        </w:rPr>
        <w:t>PODER</w:t>
      </w:r>
      <w:r>
        <w:rPr>
          <w:spacing w:val="20"/>
          <w:sz w:val="16"/>
        </w:rPr>
        <w:t> </w:t>
      </w:r>
      <w:r>
        <w:rPr>
          <w:sz w:val="16"/>
        </w:rPr>
        <w:t>JUDICIÁRIO</w:t>
      </w:r>
    </w:p>
    <w:p>
      <w:pPr>
        <w:spacing w:line="247" w:lineRule="auto" w:before="0"/>
        <w:ind w:left="4432" w:right="4561" w:firstLine="390"/>
        <w:jc w:val="left"/>
        <w:rPr>
          <w:sz w:val="16"/>
        </w:rPr>
      </w:pPr>
      <w:r>
        <w:rPr>
          <w:w w:val="105"/>
          <w:sz w:val="16"/>
        </w:rPr>
        <w:t>Tribunal Superior Eleitoral</w:t>
      </w:r>
      <w:r>
        <w:rPr>
          <w:spacing w:val="1"/>
          <w:w w:val="105"/>
          <w:sz w:val="16"/>
        </w:rPr>
        <w:t> </w:t>
      </w:r>
      <w:r>
        <w:rPr>
          <w:spacing w:val="-2"/>
          <w:w w:val="105"/>
          <w:sz w:val="16"/>
        </w:rPr>
        <w:t>Tribunal</w:t>
      </w:r>
      <w:r>
        <w:rPr>
          <w:spacing w:val="-12"/>
          <w:w w:val="105"/>
          <w:sz w:val="16"/>
        </w:rPr>
        <w:t> </w:t>
      </w:r>
      <w:r>
        <w:rPr>
          <w:spacing w:val="-2"/>
          <w:w w:val="105"/>
          <w:sz w:val="16"/>
        </w:rPr>
        <w:t>Regional</w:t>
      </w:r>
      <w:r>
        <w:rPr>
          <w:spacing w:val="-11"/>
          <w:w w:val="105"/>
          <w:sz w:val="16"/>
        </w:rPr>
        <w:t> </w:t>
      </w:r>
      <w:r>
        <w:rPr>
          <w:spacing w:val="-2"/>
          <w:w w:val="105"/>
          <w:sz w:val="16"/>
        </w:rPr>
        <w:t>Eleitoral</w:t>
      </w:r>
      <w:r>
        <w:rPr>
          <w:spacing w:val="-12"/>
          <w:w w:val="105"/>
          <w:sz w:val="16"/>
        </w:rPr>
        <w:t> </w:t>
      </w:r>
      <w:r>
        <w:rPr>
          <w:spacing w:val="-1"/>
          <w:w w:val="105"/>
          <w:sz w:val="16"/>
        </w:rPr>
        <w:t>na</w:t>
      </w:r>
      <w:r>
        <w:rPr>
          <w:spacing w:val="-11"/>
          <w:w w:val="105"/>
          <w:sz w:val="16"/>
        </w:rPr>
        <w:t> </w:t>
      </w:r>
      <w:r>
        <w:rPr>
          <w:spacing w:val="-1"/>
          <w:w w:val="105"/>
          <w:sz w:val="16"/>
        </w:rPr>
        <w:t>Bahia</w:t>
      </w:r>
    </w:p>
    <w:p>
      <w:pPr>
        <w:pStyle w:val="BodyText"/>
        <w:spacing w:before="8"/>
        <w:rPr>
          <w:b w:val="0"/>
          <w:sz w:val="17"/>
        </w:rPr>
      </w:pPr>
    </w:p>
    <w:p>
      <w:pPr>
        <w:spacing w:before="0"/>
        <w:ind w:left="4123" w:right="4568" w:firstLine="0"/>
        <w:jc w:val="center"/>
        <w:rPr>
          <w:sz w:val="16"/>
        </w:rPr>
      </w:pPr>
      <w:r>
        <w:rPr>
          <w:b/>
          <w:spacing w:val="-1"/>
          <w:w w:val="105"/>
          <w:sz w:val="16"/>
        </w:rPr>
        <w:t>Pregão</w:t>
      </w:r>
      <w:r>
        <w:rPr>
          <w:b/>
          <w:spacing w:val="-14"/>
          <w:w w:val="105"/>
          <w:sz w:val="16"/>
        </w:rPr>
        <w:t> </w:t>
      </w:r>
      <w:r>
        <w:rPr>
          <w:b/>
          <w:spacing w:val="-1"/>
          <w:w w:val="105"/>
          <w:sz w:val="16"/>
        </w:rPr>
        <w:t>Eletrônico</w:t>
      </w:r>
      <w:r>
        <w:rPr>
          <w:b/>
          <w:spacing w:val="25"/>
          <w:w w:val="105"/>
          <w:sz w:val="16"/>
        </w:rPr>
        <w:t> </w:t>
      </w:r>
      <w:r>
        <w:rPr>
          <w:color w:val="CC0033"/>
          <w:spacing w:val="-1"/>
          <w:w w:val="105"/>
          <w:sz w:val="16"/>
        </w:rPr>
        <w:t>Nº</w:t>
      </w:r>
      <w:r>
        <w:rPr>
          <w:color w:val="CC0033"/>
          <w:spacing w:val="-13"/>
          <w:w w:val="105"/>
          <w:sz w:val="16"/>
        </w:rPr>
        <w:t> </w:t>
      </w:r>
      <w:r>
        <w:rPr>
          <w:color w:val="CC0033"/>
          <w:w w:val="105"/>
          <w:sz w:val="16"/>
        </w:rPr>
        <w:t>00036/2022(SRP)</w:t>
      </w:r>
    </w:p>
    <w:p>
      <w:pPr>
        <w:pStyle w:val="BodyText"/>
        <w:spacing w:before="11"/>
        <w:rPr>
          <w:b w:val="0"/>
        </w:rPr>
      </w:pPr>
    </w:p>
    <w:p>
      <w:pPr>
        <w:pStyle w:val="BodyText"/>
        <w:ind w:left="4122" w:right="4568"/>
        <w:jc w:val="center"/>
      </w:pPr>
      <w:r>
        <w:rPr/>
        <w:t>RESULTADO</w:t>
      </w:r>
      <w:r>
        <w:rPr>
          <w:spacing w:val="22"/>
        </w:rPr>
        <w:t> </w:t>
      </w:r>
      <w:r>
        <w:rPr/>
        <w:t>POR</w:t>
      </w:r>
      <w:r>
        <w:rPr>
          <w:spacing w:val="23"/>
        </w:rPr>
        <w:t> </w:t>
      </w:r>
      <w:r>
        <w:rPr/>
        <w:t>FORNECEDOR</w:t>
      </w:r>
    </w:p>
    <w:p>
      <w:pPr>
        <w:pStyle w:val="BodyText"/>
        <w:spacing w:before="7"/>
        <w:rPr>
          <w:sz w:val="25"/>
        </w:rPr>
      </w:pPr>
    </w:p>
    <w:p>
      <w:pPr>
        <w:spacing w:before="105"/>
        <w:ind w:left="1184" w:right="0" w:firstLine="0"/>
        <w:jc w:val="left"/>
        <w:rPr>
          <w:sz w:val="16"/>
        </w:rPr>
      </w:pPr>
      <w:r>
        <w:rPr>
          <w:b/>
          <w:spacing w:val="-2"/>
          <w:w w:val="105"/>
          <w:sz w:val="16"/>
        </w:rPr>
        <w:t>11.114.463/0001-09</w:t>
      </w:r>
      <w:r>
        <w:rPr>
          <w:b/>
          <w:spacing w:val="-13"/>
          <w:w w:val="105"/>
          <w:sz w:val="16"/>
        </w:rPr>
        <w:t> </w:t>
      </w:r>
      <w:r>
        <w:rPr>
          <w:spacing w:val="-2"/>
          <w:w w:val="105"/>
          <w:sz w:val="16"/>
        </w:rPr>
        <w:t>-</w:t>
      </w:r>
      <w:r>
        <w:rPr>
          <w:spacing w:val="-12"/>
          <w:w w:val="105"/>
          <w:sz w:val="16"/>
        </w:rPr>
        <w:t> </w:t>
      </w:r>
      <w:r>
        <w:rPr>
          <w:spacing w:val="-2"/>
          <w:w w:val="105"/>
          <w:sz w:val="16"/>
        </w:rPr>
        <w:t>GRAFICA</w:t>
      </w:r>
      <w:r>
        <w:rPr>
          <w:spacing w:val="-11"/>
          <w:w w:val="105"/>
          <w:sz w:val="16"/>
        </w:rPr>
        <w:t> </w:t>
      </w:r>
      <w:r>
        <w:rPr>
          <w:spacing w:val="-2"/>
          <w:w w:val="105"/>
          <w:sz w:val="16"/>
        </w:rPr>
        <w:t>EDITORA</w:t>
      </w:r>
      <w:r>
        <w:rPr>
          <w:spacing w:val="-12"/>
          <w:w w:val="105"/>
          <w:sz w:val="16"/>
        </w:rPr>
        <w:t> </w:t>
      </w:r>
      <w:r>
        <w:rPr>
          <w:spacing w:val="-1"/>
          <w:w w:val="105"/>
          <w:sz w:val="16"/>
        </w:rPr>
        <w:t>FORMULARIOS</w:t>
      </w:r>
      <w:r>
        <w:rPr>
          <w:spacing w:val="-12"/>
          <w:w w:val="105"/>
          <w:sz w:val="16"/>
        </w:rPr>
        <w:t> </w:t>
      </w:r>
      <w:r>
        <w:rPr>
          <w:spacing w:val="-1"/>
          <w:w w:val="105"/>
          <w:sz w:val="16"/>
        </w:rPr>
        <w:t>CONTINUOS</w:t>
      </w:r>
      <w:r>
        <w:rPr>
          <w:spacing w:val="-12"/>
          <w:w w:val="105"/>
          <w:sz w:val="16"/>
        </w:rPr>
        <w:t> </w:t>
      </w:r>
      <w:r>
        <w:rPr>
          <w:spacing w:val="-1"/>
          <w:w w:val="105"/>
          <w:sz w:val="16"/>
        </w:rPr>
        <w:t>E</w:t>
      </w:r>
      <w:r>
        <w:rPr>
          <w:spacing w:val="-12"/>
          <w:w w:val="105"/>
          <w:sz w:val="16"/>
        </w:rPr>
        <w:t> </w:t>
      </w:r>
      <w:r>
        <w:rPr>
          <w:spacing w:val="-1"/>
          <w:w w:val="105"/>
          <w:sz w:val="16"/>
        </w:rPr>
        <w:t>ETIQUETAS</w:t>
      </w:r>
      <w:r>
        <w:rPr>
          <w:spacing w:val="-12"/>
          <w:w w:val="105"/>
          <w:sz w:val="16"/>
        </w:rPr>
        <w:t> </w:t>
      </w:r>
      <w:r>
        <w:rPr>
          <w:spacing w:val="-1"/>
          <w:w w:val="105"/>
          <w:sz w:val="16"/>
        </w:rPr>
        <w:t>F</w:t>
      </w:r>
      <w:r>
        <w:rPr>
          <w:spacing w:val="-12"/>
          <w:w w:val="105"/>
          <w:sz w:val="16"/>
        </w:rPr>
        <w:t> </w:t>
      </w:r>
      <w:r>
        <w:rPr>
          <w:spacing w:val="-1"/>
          <w:w w:val="105"/>
          <w:sz w:val="16"/>
        </w:rPr>
        <w:t>&amp;</w:t>
      </w:r>
      <w:r>
        <w:rPr>
          <w:spacing w:val="-11"/>
          <w:w w:val="105"/>
          <w:sz w:val="16"/>
        </w:rPr>
        <w:t> </w:t>
      </w:r>
      <w:r>
        <w:rPr>
          <w:spacing w:val="-1"/>
          <w:w w:val="105"/>
          <w:sz w:val="16"/>
        </w:rPr>
        <w:t>F</w:t>
      </w:r>
      <w:r>
        <w:rPr>
          <w:spacing w:val="-12"/>
          <w:w w:val="105"/>
          <w:sz w:val="16"/>
        </w:rPr>
        <w:t> </w:t>
      </w:r>
      <w:r>
        <w:rPr>
          <w:spacing w:val="-1"/>
          <w:w w:val="105"/>
          <w:sz w:val="16"/>
        </w:rPr>
        <w:t>LTDA</w:t>
      </w:r>
    </w:p>
    <w:p>
      <w:pPr>
        <w:pStyle w:val="BodyText"/>
        <w:tabs>
          <w:tab w:pos="10001" w:val="left" w:leader="none"/>
        </w:tabs>
        <w:spacing w:before="21"/>
        <w:ind w:left="1184"/>
      </w:pPr>
      <w:r>
        <w:rPr/>
        <w:t>Item</w:t>
      </w:r>
      <w:r>
        <w:rPr>
          <w:spacing w:val="-4"/>
        </w:rPr>
        <w:t> </w:t>
      </w:r>
      <w:r>
        <w:rPr/>
        <w:t>Descrição  </w:t>
      </w:r>
      <w:r>
        <w:rPr>
          <w:spacing w:val="8"/>
        </w:rPr>
        <w:t> </w:t>
      </w:r>
      <w:r>
        <w:rPr/>
        <w:t>Unidade</w:t>
      </w:r>
      <w:r>
        <w:rPr>
          <w:spacing w:val="11"/>
        </w:rPr>
        <w:t> </w:t>
      </w:r>
      <w:r>
        <w:rPr/>
        <w:t>de</w:t>
      </w:r>
      <w:r>
        <w:rPr>
          <w:spacing w:val="12"/>
        </w:rPr>
        <w:t> </w:t>
      </w:r>
      <w:r>
        <w:rPr/>
        <w:t>Fornecimento</w:t>
      </w:r>
      <w:r>
        <w:rPr>
          <w:spacing w:val="89"/>
        </w:rPr>
        <w:t> </w:t>
      </w:r>
      <w:r>
        <w:rPr/>
        <w:t>Quantidade</w:t>
      </w:r>
      <w:r>
        <w:rPr>
          <w:spacing w:val="72"/>
        </w:rPr>
        <w:t> </w:t>
      </w:r>
      <w:r>
        <w:rPr/>
        <w:t>Critério</w:t>
      </w:r>
      <w:r>
        <w:rPr>
          <w:spacing w:val="12"/>
        </w:rPr>
        <w:t> </w:t>
      </w:r>
      <w:r>
        <w:rPr/>
        <w:t>de</w:t>
      </w:r>
      <w:r>
        <w:rPr>
          <w:spacing w:val="11"/>
        </w:rPr>
        <w:t> </w:t>
      </w:r>
      <w:r>
        <w:rPr/>
        <w:t>Valor</w:t>
      </w:r>
      <w:r>
        <w:rPr>
          <w:spacing w:val="17"/>
        </w:rPr>
        <w:t> </w:t>
      </w:r>
      <w:r>
        <w:rPr>
          <w:color w:val="CC0033"/>
        </w:rPr>
        <w:t>(*)</w:t>
      </w:r>
      <w:r>
        <w:rPr>
          <w:color w:val="CC0033"/>
          <w:spacing w:val="80"/>
        </w:rPr>
        <w:t> </w:t>
      </w:r>
      <w:r>
        <w:rPr/>
        <w:t>Valor</w:t>
      </w:r>
      <w:r>
        <w:rPr>
          <w:spacing w:val="12"/>
        </w:rPr>
        <w:t> </w:t>
      </w:r>
      <w:r>
        <w:rPr/>
        <w:t>Unitário</w:t>
        <w:tab/>
      </w:r>
      <w:r>
        <w:rPr>
          <w:w w:val="105"/>
        </w:rPr>
        <w:t>Valor</w:t>
      </w:r>
      <w:r>
        <w:rPr>
          <w:spacing w:val="-14"/>
          <w:w w:val="105"/>
        </w:rPr>
        <w:t> </w:t>
      </w:r>
      <w:r>
        <w:rPr>
          <w:w w:val="105"/>
        </w:rPr>
        <w:t>Global</w:t>
      </w:r>
    </w:p>
    <w:p>
      <w:pPr>
        <w:tabs>
          <w:tab w:pos="3869" w:val="left" w:leader="none"/>
          <w:tab w:pos="5710" w:val="left" w:leader="none"/>
          <w:tab w:pos="6872" w:val="left" w:leader="none"/>
          <w:tab w:pos="8983" w:val="left" w:leader="none"/>
          <w:tab w:pos="9967" w:val="left" w:leader="none"/>
        </w:tabs>
        <w:spacing w:before="20"/>
        <w:ind w:left="1677" w:right="0" w:firstLine="0"/>
        <w:jc w:val="left"/>
        <w:rPr>
          <w:sz w:val="16"/>
        </w:rPr>
      </w:pPr>
      <w:r>
        <w:rPr>
          <w:w w:val="105"/>
          <w:sz w:val="16"/>
          <w:u w:val="single"/>
        </w:rPr>
        <w:t>Grupo</w:t>
      </w:r>
      <w:r>
        <w:rPr>
          <w:spacing w:val="-8"/>
          <w:w w:val="105"/>
          <w:sz w:val="16"/>
          <w:u w:val="single"/>
        </w:rPr>
        <w:t> </w:t>
      </w:r>
      <w:r>
        <w:rPr>
          <w:w w:val="105"/>
          <w:sz w:val="16"/>
          <w:u w:val="single"/>
        </w:rPr>
        <w:t>1</w:t>
      </w:r>
      <w:r>
        <w:rPr>
          <w:w w:val="105"/>
          <w:sz w:val="16"/>
        </w:rPr>
        <w:tab/>
        <w:t>-</w:t>
        <w:tab/>
        <w:t>-</w:t>
        <w:tab/>
      </w:r>
      <w:r>
        <w:rPr>
          <w:spacing w:val="-1"/>
          <w:w w:val="105"/>
          <w:sz w:val="16"/>
        </w:rPr>
        <w:t>R$</w:t>
      </w:r>
      <w:r>
        <w:rPr>
          <w:spacing w:val="-10"/>
          <w:w w:val="105"/>
          <w:sz w:val="16"/>
        </w:rPr>
        <w:t> </w:t>
      </w:r>
      <w:r>
        <w:rPr>
          <w:spacing w:val="-1"/>
          <w:w w:val="105"/>
          <w:sz w:val="16"/>
        </w:rPr>
        <w:t>145.890,5000</w:t>
        <w:tab/>
      </w:r>
      <w:r>
        <w:rPr>
          <w:w w:val="105"/>
          <w:sz w:val="16"/>
        </w:rPr>
        <w:t>-</w:t>
        <w:tab/>
      </w:r>
      <w:r>
        <w:rPr>
          <w:spacing w:val="-1"/>
          <w:w w:val="105"/>
          <w:sz w:val="16"/>
        </w:rPr>
        <w:t>R$</w:t>
      </w:r>
      <w:r>
        <w:rPr>
          <w:spacing w:val="-12"/>
          <w:w w:val="105"/>
          <w:sz w:val="16"/>
        </w:rPr>
        <w:t> </w:t>
      </w:r>
      <w:r>
        <w:rPr>
          <w:spacing w:val="-1"/>
          <w:w w:val="105"/>
          <w:sz w:val="16"/>
        </w:rPr>
        <w:t>139.160,5000</w:t>
      </w:r>
    </w:p>
    <w:p>
      <w:pPr>
        <w:spacing w:line="181" w:lineRule="exact" w:before="11"/>
        <w:ind w:left="1185" w:right="0" w:firstLine="0"/>
        <w:jc w:val="left"/>
        <w:rPr>
          <w:b/>
          <w:sz w:val="15"/>
        </w:rPr>
      </w:pPr>
      <w:r>
        <w:rPr>
          <w:b/>
          <w:sz w:val="15"/>
        </w:rPr>
        <w:t>Marca:</w:t>
      </w:r>
    </w:p>
    <w:p>
      <w:pPr>
        <w:spacing w:line="181" w:lineRule="exact" w:before="0"/>
        <w:ind w:left="1185" w:right="0" w:firstLine="0"/>
        <w:jc w:val="left"/>
        <w:rPr>
          <w:b/>
          <w:sz w:val="15"/>
        </w:rPr>
      </w:pPr>
      <w:r>
        <w:rPr>
          <w:b/>
          <w:spacing w:val="-2"/>
          <w:sz w:val="15"/>
        </w:rPr>
        <w:t>Descrição</w:t>
      </w:r>
      <w:r>
        <w:rPr>
          <w:b/>
          <w:spacing w:val="-11"/>
          <w:sz w:val="15"/>
        </w:rPr>
        <w:t> </w:t>
      </w:r>
      <w:r>
        <w:rPr>
          <w:b/>
          <w:spacing w:val="-2"/>
          <w:sz w:val="15"/>
        </w:rPr>
        <w:t>Detalhada</w:t>
      </w:r>
      <w:r>
        <w:rPr>
          <w:b/>
          <w:spacing w:val="-7"/>
          <w:sz w:val="15"/>
        </w:rPr>
        <w:t> </w:t>
      </w:r>
      <w:r>
        <w:rPr>
          <w:b/>
          <w:spacing w:val="-2"/>
          <w:sz w:val="15"/>
        </w:rPr>
        <w:t>do</w:t>
      </w:r>
      <w:r>
        <w:rPr>
          <w:b/>
          <w:spacing w:val="-11"/>
          <w:sz w:val="15"/>
        </w:rPr>
        <w:t> </w:t>
      </w:r>
      <w:r>
        <w:rPr>
          <w:b/>
          <w:spacing w:val="-2"/>
          <w:sz w:val="15"/>
        </w:rPr>
        <w:t>Objeto</w:t>
      </w:r>
      <w:r>
        <w:rPr>
          <w:b/>
          <w:spacing w:val="-10"/>
          <w:sz w:val="15"/>
        </w:rPr>
        <w:t> </w:t>
      </w:r>
      <w:r>
        <w:rPr>
          <w:b/>
          <w:spacing w:val="-2"/>
          <w:sz w:val="15"/>
        </w:rPr>
        <w:t>Ofertado:</w:t>
      </w:r>
    </w:p>
    <w:p>
      <w:pPr>
        <w:tabs>
          <w:tab w:pos="3869" w:val="left" w:leader="none"/>
          <w:tab w:pos="5710" w:val="left" w:leader="none"/>
          <w:tab w:pos="6977" w:val="left" w:leader="none"/>
          <w:tab w:pos="8983" w:val="left" w:leader="none"/>
          <w:tab w:pos="10072" w:val="left" w:leader="none"/>
        </w:tabs>
        <w:spacing w:before="22"/>
        <w:ind w:left="1677" w:right="0" w:firstLine="0"/>
        <w:jc w:val="left"/>
        <w:rPr>
          <w:sz w:val="16"/>
        </w:rPr>
      </w:pPr>
      <w:r>
        <w:rPr>
          <w:w w:val="105"/>
          <w:sz w:val="16"/>
          <w:u w:val="single"/>
        </w:rPr>
        <w:t>Grupo</w:t>
      </w:r>
      <w:r>
        <w:rPr>
          <w:spacing w:val="-8"/>
          <w:w w:val="105"/>
          <w:sz w:val="16"/>
          <w:u w:val="single"/>
        </w:rPr>
        <w:t> </w:t>
      </w:r>
      <w:r>
        <w:rPr>
          <w:w w:val="105"/>
          <w:sz w:val="16"/>
          <w:u w:val="single"/>
        </w:rPr>
        <w:t>2</w:t>
      </w:r>
      <w:r>
        <w:rPr>
          <w:w w:val="105"/>
          <w:sz w:val="16"/>
        </w:rPr>
        <w:tab/>
        <w:t>-</w:t>
        <w:tab/>
        <w:t>-</w:t>
        <w:tab/>
        <w:t>R$</w:t>
      </w:r>
      <w:r>
        <w:rPr>
          <w:spacing w:val="-14"/>
          <w:w w:val="105"/>
          <w:sz w:val="16"/>
        </w:rPr>
        <w:t> </w:t>
      </w:r>
      <w:r>
        <w:rPr>
          <w:w w:val="105"/>
          <w:sz w:val="16"/>
        </w:rPr>
        <w:t>74.987,3400</w:t>
        <w:tab/>
        <w:t>-</w:t>
        <w:tab/>
      </w:r>
      <w:r>
        <w:rPr>
          <w:spacing w:val="-1"/>
          <w:w w:val="105"/>
          <w:sz w:val="16"/>
        </w:rPr>
        <w:t>R$</w:t>
      </w:r>
      <w:r>
        <w:rPr>
          <w:spacing w:val="-13"/>
          <w:w w:val="105"/>
          <w:sz w:val="16"/>
        </w:rPr>
        <w:t> </w:t>
      </w:r>
      <w:r>
        <w:rPr>
          <w:spacing w:val="-1"/>
          <w:w w:val="105"/>
          <w:sz w:val="16"/>
        </w:rPr>
        <w:t>74.088,0000</w:t>
      </w:r>
    </w:p>
    <w:p>
      <w:pPr>
        <w:spacing w:line="181" w:lineRule="exact" w:before="11"/>
        <w:ind w:left="1185" w:right="0" w:firstLine="0"/>
        <w:jc w:val="left"/>
        <w:rPr>
          <w:b/>
          <w:sz w:val="15"/>
        </w:rPr>
      </w:pPr>
      <w:r>
        <w:rPr>
          <w:b/>
          <w:sz w:val="15"/>
        </w:rPr>
        <w:t>Marca:</w:t>
      </w:r>
    </w:p>
    <w:p>
      <w:pPr>
        <w:spacing w:line="181" w:lineRule="exact" w:before="0"/>
        <w:ind w:left="1185" w:right="0" w:firstLine="0"/>
        <w:jc w:val="left"/>
        <w:rPr>
          <w:b/>
          <w:sz w:val="15"/>
        </w:rPr>
      </w:pPr>
      <w:r>
        <w:rPr>
          <w:b/>
          <w:spacing w:val="-2"/>
          <w:sz w:val="15"/>
        </w:rPr>
        <w:t>Descrição</w:t>
      </w:r>
      <w:r>
        <w:rPr>
          <w:b/>
          <w:spacing w:val="-11"/>
          <w:sz w:val="15"/>
        </w:rPr>
        <w:t> </w:t>
      </w:r>
      <w:r>
        <w:rPr>
          <w:b/>
          <w:spacing w:val="-2"/>
          <w:sz w:val="15"/>
        </w:rPr>
        <w:t>Detalhada</w:t>
      </w:r>
      <w:r>
        <w:rPr>
          <w:b/>
          <w:spacing w:val="-7"/>
          <w:sz w:val="15"/>
        </w:rPr>
        <w:t> </w:t>
      </w:r>
      <w:r>
        <w:rPr>
          <w:b/>
          <w:spacing w:val="-2"/>
          <w:sz w:val="15"/>
        </w:rPr>
        <w:t>do</w:t>
      </w:r>
      <w:r>
        <w:rPr>
          <w:b/>
          <w:spacing w:val="-11"/>
          <w:sz w:val="15"/>
        </w:rPr>
        <w:t> </w:t>
      </w:r>
      <w:r>
        <w:rPr>
          <w:b/>
          <w:spacing w:val="-2"/>
          <w:sz w:val="15"/>
        </w:rPr>
        <w:t>Objeto</w:t>
      </w:r>
      <w:r>
        <w:rPr>
          <w:b/>
          <w:spacing w:val="-10"/>
          <w:sz w:val="15"/>
        </w:rPr>
        <w:t> </w:t>
      </w:r>
      <w:r>
        <w:rPr>
          <w:b/>
          <w:spacing w:val="-2"/>
          <w:sz w:val="15"/>
        </w:rPr>
        <w:t>Ofertado:</w:t>
      </w:r>
    </w:p>
    <w:p>
      <w:pPr>
        <w:pStyle w:val="BodyText"/>
        <w:spacing w:before="23"/>
        <w:ind w:left="7783"/>
      </w:pPr>
      <w:r>
        <w:rPr>
          <w:spacing w:val="-1"/>
          <w:w w:val="105"/>
        </w:rPr>
        <w:t>Total</w:t>
      </w:r>
      <w:r>
        <w:rPr>
          <w:spacing w:val="-14"/>
          <w:w w:val="105"/>
        </w:rPr>
        <w:t> </w:t>
      </w:r>
      <w:r>
        <w:rPr>
          <w:spacing w:val="-1"/>
          <w:w w:val="105"/>
        </w:rPr>
        <w:t>do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Fornecedor:</w:t>
      </w:r>
      <w:r>
        <w:rPr>
          <w:spacing w:val="34"/>
          <w:w w:val="105"/>
        </w:rPr>
        <w:t> </w:t>
      </w:r>
      <w:r>
        <w:rPr>
          <w:spacing w:val="-1"/>
          <w:w w:val="105"/>
        </w:rPr>
        <w:t>R$</w:t>
      </w:r>
      <w:r>
        <w:rPr>
          <w:spacing w:val="-14"/>
          <w:w w:val="105"/>
        </w:rPr>
        <w:t> </w:t>
      </w:r>
      <w:r>
        <w:rPr>
          <w:w w:val="105"/>
        </w:rPr>
        <w:t>213.248,5000</w:t>
      </w:r>
    </w:p>
    <w:p>
      <w:pPr>
        <w:pStyle w:val="BodyText"/>
        <w:spacing w:before="4"/>
        <w:rPr>
          <w:sz w:val="19"/>
        </w:rPr>
      </w:pPr>
    </w:p>
    <w:p>
      <w:pPr>
        <w:spacing w:before="0"/>
        <w:ind w:left="1185" w:right="0" w:firstLine="0"/>
        <w:jc w:val="left"/>
        <w:rPr>
          <w:sz w:val="16"/>
        </w:rPr>
      </w:pPr>
      <w:r>
        <w:rPr>
          <w:b/>
          <w:sz w:val="16"/>
        </w:rPr>
        <w:t>16.561.461/0001-73</w:t>
      </w:r>
      <w:r>
        <w:rPr>
          <w:b/>
          <w:spacing w:val="12"/>
          <w:sz w:val="16"/>
        </w:rPr>
        <w:t> </w:t>
      </w:r>
      <w:r>
        <w:rPr>
          <w:sz w:val="16"/>
        </w:rPr>
        <w:t>-</w:t>
      </w:r>
      <w:r>
        <w:rPr>
          <w:spacing w:val="13"/>
          <w:sz w:val="16"/>
        </w:rPr>
        <w:t> </w:t>
      </w:r>
      <w:r>
        <w:rPr>
          <w:sz w:val="16"/>
        </w:rPr>
        <w:t>TAVARES</w:t>
      </w:r>
      <w:r>
        <w:rPr>
          <w:spacing w:val="14"/>
          <w:sz w:val="16"/>
        </w:rPr>
        <w:t> </w:t>
      </w:r>
      <w:r>
        <w:rPr>
          <w:sz w:val="16"/>
        </w:rPr>
        <w:t>&amp;</w:t>
      </w:r>
      <w:r>
        <w:rPr>
          <w:spacing w:val="14"/>
          <w:sz w:val="16"/>
        </w:rPr>
        <w:t> </w:t>
      </w:r>
      <w:r>
        <w:rPr>
          <w:sz w:val="16"/>
        </w:rPr>
        <w:t>TAVARES</w:t>
      </w:r>
      <w:r>
        <w:rPr>
          <w:spacing w:val="14"/>
          <w:sz w:val="16"/>
        </w:rPr>
        <w:t> </w:t>
      </w:r>
      <w:r>
        <w:rPr>
          <w:sz w:val="16"/>
        </w:rPr>
        <w:t>EMPREENDIMENTOS</w:t>
      </w:r>
      <w:r>
        <w:rPr>
          <w:spacing w:val="13"/>
          <w:sz w:val="16"/>
        </w:rPr>
        <w:t> </w:t>
      </w:r>
      <w:r>
        <w:rPr>
          <w:sz w:val="16"/>
        </w:rPr>
        <w:t>COMERCIAIS</w:t>
      </w:r>
      <w:r>
        <w:rPr>
          <w:spacing w:val="14"/>
          <w:sz w:val="16"/>
        </w:rPr>
        <w:t> </w:t>
      </w:r>
      <w:r>
        <w:rPr>
          <w:sz w:val="16"/>
        </w:rPr>
        <w:t>LTDA</w:t>
      </w:r>
    </w:p>
    <w:p>
      <w:pPr>
        <w:pStyle w:val="BodyText"/>
        <w:tabs>
          <w:tab w:pos="10001" w:val="left" w:leader="none"/>
        </w:tabs>
        <w:spacing w:before="21"/>
        <w:ind w:left="1185"/>
      </w:pPr>
      <w:r>
        <w:rPr/>
        <w:t>Item</w:t>
      </w:r>
      <w:r>
        <w:rPr>
          <w:spacing w:val="-4"/>
        </w:rPr>
        <w:t> </w:t>
      </w:r>
      <w:r>
        <w:rPr/>
        <w:t>Descrição  </w:t>
      </w:r>
      <w:r>
        <w:rPr>
          <w:spacing w:val="8"/>
        </w:rPr>
        <w:t> </w:t>
      </w:r>
      <w:r>
        <w:rPr/>
        <w:t>Unidade</w:t>
      </w:r>
      <w:r>
        <w:rPr>
          <w:spacing w:val="11"/>
        </w:rPr>
        <w:t> </w:t>
      </w:r>
      <w:r>
        <w:rPr/>
        <w:t>de</w:t>
      </w:r>
      <w:r>
        <w:rPr>
          <w:spacing w:val="12"/>
        </w:rPr>
        <w:t> </w:t>
      </w:r>
      <w:r>
        <w:rPr/>
        <w:t>Fornecimento</w:t>
      </w:r>
      <w:r>
        <w:rPr>
          <w:spacing w:val="89"/>
        </w:rPr>
        <w:t> </w:t>
      </w:r>
      <w:r>
        <w:rPr/>
        <w:t>Quantidade</w:t>
      </w:r>
      <w:r>
        <w:rPr>
          <w:spacing w:val="72"/>
        </w:rPr>
        <w:t> </w:t>
      </w:r>
      <w:r>
        <w:rPr/>
        <w:t>Critério</w:t>
      </w:r>
      <w:r>
        <w:rPr>
          <w:spacing w:val="12"/>
        </w:rPr>
        <w:t> </w:t>
      </w:r>
      <w:r>
        <w:rPr/>
        <w:t>de</w:t>
      </w:r>
      <w:r>
        <w:rPr>
          <w:spacing w:val="11"/>
        </w:rPr>
        <w:t> </w:t>
      </w:r>
      <w:r>
        <w:rPr/>
        <w:t>Valor</w:t>
      </w:r>
      <w:r>
        <w:rPr>
          <w:spacing w:val="17"/>
        </w:rPr>
        <w:t> </w:t>
      </w:r>
      <w:r>
        <w:rPr>
          <w:color w:val="CC0033"/>
        </w:rPr>
        <w:t>(*)</w:t>
      </w:r>
      <w:r>
        <w:rPr>
          <w:color w:val="CC0033"/>
          <w:spacing w:val="80"/>
        </w:rPr>
        <w:t> </w:t>
      </w:r>
      <w:r>
        <w:rPr/>
        <w:t>Valor</w:t>
      </w:r>
      <w:r>
        <w:rPr>
          <w:spacing w:val="12"/>
        </w:rPr>
        <w:t> </w:t>
      </w:r>
      <w:r>
        <w:rPr/>
        <w:t>Unitário</w:t>
        <w:tab/>
      </w:r>
      <w:r>
        <w:rPr>
          <w:w w:val="105"/>
        </w:rPr>
        <w:t>Valor</w:t>
      </w:r>
      <w:r>
        <w:rPr>
          <w:spacing w:val="-14"/>
          <w:w w:val="105"/>
        </w:rPr>
        <w:t> </w:t>
      </w:r>
      <w:r>
        <w:rPr>
          <w:w w:val="105"/>
        </w:rPr>
        <w:t>Global</w:t>
      </w:r>
    </w:p>
    <w:p>
      <w:pPr>
        <w:tabs>
          <w:tab w:pos="3869" w:val="left" w:leader="none"/>
          <w:tab w:pos="5710" w:val="left" w:leader="none"/>
          <w:tab w:pos="6872" w:val="left" w:leader="none"/>
          <w:tab w:pos="8983" w:val="left" w:leader="none"/>
          <w:tab w:pos="9967" w:val="left" w:leader="none"/>
        </w:tabs>
        <w:spacing w:before="20"/>
        <w:ind w:left="1677" w:right="0" w:firstLine="0"/>
        <w:jc w:val="left"/>
        <w:rPr>
          <w:sz w:val="16"/>
        </w:rPr>
      </w:pPr>
      <w:r>
        <w:rPr>
          <w:w w:val="105"/>
          <w:sz w:val="16"/>
          <w:u w:val="single"/>
        </w:rPr>
        <w:t>Grupo</w:t>
      </w:r>
      <w:r>
        <w:rPr>
          <w:spacing w:val="-8"/>
          <w:w w:val="105"/>
          <w:sz w:val="16"/>
          <w:u w:val="single"/>
        </w:rPr>
        <w:t> </w:t>
      </w:r>
      <w:r>
        <w:rPr>
          <w:w w:val="105"/>
          <w:sz w:val="16"/>
          <w:u w:val="single"/>
        </w:rPr>
        <w:t>3</w:t>
      </w:r>
      <w:r>
        <w:rPr>
          <w:w w:val="105"/>
          <w:sz w:val="16"/>
        </w:rPr>
        <w:tab/>
        <w:t>-</w:t>
        <w:tab/>
        <w:t>-</w:t>
        <w:tab/>
      </w:r>
      <w:r>
        <w:rPr>
          <w:spacing w:val="-1"/>
          <w:w w:val="105"/>
          <w:sz w:val="16"/>
        </w:rPr>
        <w:t>R$</w:t>
      </w:r>
      <w:r>
        <w:rPr>
          <w:spacing w:val="-10"/>
          <w:w w:val="105"/>
          <w:sz w:val="16"/>
        </w:rPr>
        <w:t> </w:t>
      </w:r>
      <w:r>
        <w:rPr>
          <w:spacing w:val="-1"/>
          <w:w w:val="105"/>
          <w:sz w:val="16"/>
        </w:rPr>
        <w:t>107.758,0000</w:t>
        <w:tab/>
      </w:r>
      <w:r>
        <w:rPr>
          <w:w w:val="105"/>
          <w:sz w:val="16"/>
        </w:rPr>
        <w:t>-</w:t>
        <w:tab/>
      </w:r>
      <w:r>
        <w:rPr>
          <w:spacing w:val="-1"/>
          <w:w w:val="105"/>
          <w:sz w:val="16"/>
        </w:rPr>
        <w:t>R$</w:t>
      </w:r>
      <w:r>
        <w:rPr>
          <w:spacing w:val="-12"/>
          <w:w w:val="105"/>
          <w:sz w:val="16"/>
        </w:rPr>
        <w:t> </w:t>
      </w:r>
      <w:r>
        <w:rPr>
          <w:spacing w:val="-1"/>
          <w:w w:val="105"/>
          <w:sz w:val="16"/>
        </w:rPr>
        <w:t>101.258,0000</w:t>
      </w:r>
    </w:p>
    <w:p>
      <w:pPr>
        <w:spacing w:line="181" w:lineRule="exact" w:before="11"/>
        <w:ind w:left="1185" w:right="0" w:firstLine="0"/>
        <w:jc w:val="left"/>
        <w:rPr>
          <w:b/>
          <w:sz w:val="15"/>
        </w:rPr>
      </w:pPr>
      <w:r>
        <w:rPr>
          <w:b/>
          <w:sz w:val="15"/>
        </w:rPr>
        <w:t>Marca:</w:t>
      </w:r>
    </w:p>
    <w:p>
      <w:pPr>
        <w:spacing w:line="181" w:lineRule="exact" w:before="0"/>
        <w:ind w:left="1185" w:right="0" w:firstLine="0"/>
        <w:jc w:val="left"/>
        <w:rPr>
          <w:b/>
          <w:sz w:val="15"/>
        </w:rPr>
      </w:pPr>
      <w:r>
        <w:rPr>
          <w:b/>
          <w:spacing w:val="-2"/>
          <w:sz w:val="15"/>
        </w:rPr>
        <w:t>Descrição</w:t>
      </w:r>
      <w:r>
        <w:rPr>
          <w:b/>
          <w:spacing w:val="-11"/>
          <w:sz w:val="15"/>
        </w:rPr>
        <w:t> </w:t>
      </w:r>
      <w:r>
        <w:rPr>
          <w:b/>
          <w:spacing w:val="-2"/>
          <w:sz w:val="15"/>
        </w:rPr>
        <w:t>Detalhada</w:t>
      </w:r>
      <w:r>
        <w:rPr>
          <w:b/>
          <w:spacing w:val="-7"/>
          <w:sz w:val="15"/>
        </w:rPr>
        <w:t> </w:t>
      </w:r>
      <w:r>
        <w:rPr>
          <w:b/>
          <w:spacing w:val="-2"/>
          <w:sz w:val="15"/>
        </w:rPr>
        <w:t>do</w:t>
      </w:r>
      <w:r>
        <w:rPr>
          <w:b/>
          <w:spacing w:val="-11"/>
          <w:sz w:val="15"/>
        </w:rPr>
        <w:t> </w:t>
      </w:r>
      <w:r>
        <w:rPr>
          <w:b/>
          <w:spacing w:val="-2"/>
          <w:sz w:val="15"/>
        </w:rPr>
        <w:t>Objeto</w:t>
      </w:r>
      <w:r>
        <w:rPr>
          <w:b/>
          <w:spacing w:val="-10"/>
          <w:sz w:val="15"/>
        </w:rPr>
        <w:t> </w:t>
      </w:r>
      <w:r>
        <w:rPr>
          <w:b/>
          <w:spacing w:val="-2"/>
          <w:sz w:val="15"/>
        </w:rPr>
        <w:t>Ofertado:</w:t>
      </w:r>
    </w:p>
    <w:p>
      <w:pPr>
        <w:pStyle w:val="BodyText"/>
        <w:spacing w:before="23"/>
        <w:ind w:left="7783"/>
      </w:pPr>
      <w:r>
        <w:rPr>
          <w:spacing w:val="-1"/>
          <w:w w:val="105"/>
        </w:rPr>
        <w:t>Total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do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Fornecedor:</w:t>
      </w:r>
      <w:r>
        <w:rPr>
          <w:spacing w:val="33"/>
          <w:w w:val="105"/>
        </w:rPr>
        <w:t> </w:t>
      </w:r>
      <w:r>
        <w:rPr>
          <w:spacing w:val="-1"/>
          <w:w w:val="105"/>
        </w:rPr>
        <w:t>R$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101.258,0000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17"/>
        </w:rPr>
      </w:pPr>
    </w:p>
    <w:p>
      <w:pPr>
        <w:pStyle w:val="BodyText"/>
        <w:ind w:left="7857"/>
      </w:pPr>
      <w:r>
        <w:rPr>
          <w:spacing w:val="-1"/>
          <w:w w:val="105"/>
        </w:rPr>
        <w:t>Valor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Global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da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Ata:</w:t>
      </w:r>
      <w:r>
        <w:rPr>
          <w:spacing w:val="34"/>
          <w:w w:val="105"/>
        </w:rPr>
        <w:t> </w:t>
      </w:r>
      <w:r>
        <w:rPr>
          <w:w w:val="105"/>
        </w:rPr>
        <w:t>R$</w:t>
      </w:r>
      <w:r>
        <w:rPr>
          <w:spacing w:val="-13"/>
          <w:w w:val="105"/>
        </w:rPr>
        <w:t> </w:t>
      </w:r>
      <w:r>
        <w:rPr>
          <w:w w:val="105"/>
        </w:rPr>
        <w:t>314.506,5000</w:t>
      </w:r>
    </w:p>
    <w:p>
      <w:pPr>
        <w:spacing w:before="16"/>
        <w:ind w:left="1185" w:right="0" w:firstLine="0"/>
        <w:jc w:val="left"/>
        <w:rPr>
          <w:rFonts w:ascii="Arial MT" w:hAnsi="Arial MT"/>
          <w:sz w:val="15"/>
        </w:rPr>
      </w:pPr>
      <w:r>
        <w:rPr>
          <w:rFonts w:ascii="Arial MT" w:hAnsi="Arial MT"/>
          <w:color w:val="CC0033"/>
          <w:spacing w:val="-2"/>
          <w:sz w:val="15"/>
        </w:rPr>
        <w:t>(*)</w:t>
      </w:r>
      <w:r>
        <w:rPr>
          <w:rFonts w:ascii="Arial MT" w:hAnsi="Arial MT"/>
          <w:color w:val="CC0033"/>
          <w:spacing w:val="-5"/>
          <w:sz w:val="15"/>
        </w:rPr>
        <w:t> </w:t>
      </w:r>
      <w:r>
        <w:rPr>
          <w:rFonts w:ascii="Arial MT" w:hAnsi="Arial MT"/>
          <w:color w:val="CC0033"/>
          <w:spacing w:val="-2"/>
          <w:sz w:val="15"/>
        </w:rPr>
        <w:t>É</w:t>
      </w:r>
      <w:r>
        <w:rPr>
          <w:rFonts w:ascii="Arial MT" w:hAnsi="Arial MT"/>
          <w:color w:val="CC0033"/>
          <w:spacing w:val="-5"/>
          <w:sz w:val="15"/>
        </w:rPr>
        <w:t> </w:t>
      </w:r>
      <w:r>
        <w:rPr>
          <w:rFonts w:ascii="Arial MT" w:hAnsi="Arial MT"/>
          <w:color w:val="CC0033"/>
          <w:spacing w:val="-2"/>
          <w:sz w:val="15"/>
        </w:rPr>
        <w:t>necessário</w:t>
      </w:r>
      <w:r>
        <w:rPr>
          <w:rFonts w:ascii="Arial MT" w:hAnsi="Arial MT"/>
          <w:color w:val="CC0033"/>
          <w:spacing w:val="-8"/>
          <w:sz w:val="15"/>
        </w:rPr>
        <w:t> </w:t>
      </w:r>
      <w:r>
        <w:rPr>
          <w:rFonts w:ascii="Arial MT" w:hAnsi="Arial MT"/>
          <w:color w:val="CC0033"/>
          <w:spacing w:val="-2"/>
          <w:sz w:val="15"/>
        </w:rPr>
        <w:t>detalhar</w:t>
      </w:r>
      <w:r>
        <w:rPr>
          <w:rFonts w:ascii="Arial MT" w:hAnsi="Arial MT"/>
          <w:color w:val="CC0033"/>
          <w:spacing w:val="-4"/>
          <w:sz w:val="15"/>
        </w:rPr>
        <w:t> </w:t>
      </w:r>
      <w:r>
        <w:rPr>
          <w:rFonts w:ascii="Arial MT" w:hAnsi="Arial MT"/>
          <w:color w:val="CC0033"/>
          <w:spacing w:val="-2"/>
          <w:sz w:val="15"/>
        </w:rPr>
        <w:t>o</w:t>
      </w:r>
      <w:r>
        <w:rPr>
          <w:rFonts w:ascii="Arial MT" w:hAnsi="Arial MT"/>
          <w:color w:val="CC0033"/>
          <w:spacing w:val="-8"/>
          <w:sz w:val="15"/>
        </w:rPr>
        <w:t> </w:t>
      </w:r>
      <w:r>
        <w:rPr>
          <w:rFonts w:ascii="Arial MT" w:hAnsi="Arial MT"/>
          <w:color w:val="CC0033"/>
          <w:spacing w:val="-2"/>
          <w:sz w:val="15"/>
        </w:rPr>
        <w:t>item</w:t>
      </w:r>
      <w:r>
        <w:rPr>
          <w:rFonts w:ascii="Arial MT" w:hAnsi="Arial MT"/>
          <w:color w:val="CC0033"/>
          <w:sz w:val="15"/>
        </w:rPr>
        <w:t> </w:t>
      </w:r>
      <w:r>
        <w:rPr>
          <w:rFonts w:ascii="Arial MT" w:hAnsi="Arial MT"/>
          <w:color w:val="CC0033"/>
          <w:spacing w:val="-2"/>
          <w:sz w:val="15"/>
        </w:rPr>
        <w:t>para</w:t>
      </w:r>
      <w:r>
        <w:rPr>
          <w:rFonts w:ascii="Arial MT" w:hAnsi="Arial MT"/>
          <w:color w:val="CC0033"/>
          <w:spacing w:val="-8"/>
          <w:sz w:val="15"/>
        </w:rPr>
        <w:t> </w:t>
      </w:r>
      <w:r>
        <w:rPr>
          <w:rFonts w:ascii="Arial MT" w:hAnsi="Arial MT"/>
          <w:color w:val="CC0033"/>
          <w:spacing w:val="-2"/>
          <w:sz w:val="15"/>
        </w:rPr>
        <w:t>saber</w:t>
      </w:r>
      <w:r>
        <w:rPr>
          <w:rFonts w:ascii="Arial MT" w:hAnsi="Arial MT"/>
          <w:color w:val="CC0033"/>
          <w:spacing w:val="-4"/>
          <w:sz w:val="15"/>
        </w:rPr>
        <w:t> </w:t>
      </w:r>
      <w:r>
        <w:rPr>
          <w:rFonts w:ascii="Arial MT" w:hAnsi="Arial MT"/>
          <w:color w:val="CC0033"/>
          <w:spacing w:val="-2"/>
          <w:sz w:val="15"/>
        </w:rPr>
        <w:t>qual</w:t>
      </w:r>
      <w:r>
        <w:rPr>
          <w:rFonts w:ascii="Arial MT" w:hAnsi="Arial MT"/>
          <w:color w:val="CC0033"/>
          <w:spacing w:val="-8"/>
          <w:sz w:val="15"/>
        </w:rPr>
        <w:t> </w:t>
      </w:r>
      <w:r>
        <w:rPr>
          <w:rFonts w:ascii="Arial MT" w:hAnsi="Arial MT"/>
          <w:color w:val="CC0033"/>
          <w:spacing w:val="-2"/>
          <w:sz w:val="15"/>
        </w:rPr>
        <w:t>o</w:t>
      </w:r>
      <w:r>
        <w:rPr>
          <w:rFonts w:ascii="Arial MT" w:hAnsi="Arial MT"/>
          <w:color w:val="CC0033"/>
          <w:spacing w:val="-9"/>
          <w:sz w:val="15"/>
        </w:rPr>
        <w:t> </w:t>
      </w:r>
      <w:r>
        <w:rPr>
          <w:rFonts w:ascii="Arial MT" w:hAnsi="Arial MT"/>
          <w:color w:val="CC0033"/>
          <w:spacing w:val="-2"/>
          <w:sz w:val="15"/>
        </w:rPr>
        <w:t>critério</w:t>
      </w:r>
      <w:r>
        <w:rPr>
          <w:rFonts w:ascii="Arial MT" w:hAnsi="Arial MT"/>
          <w:color w:val="CC0033"/>
          <w:spacing w:val="-8"/>
          <w:sz w:val="15"/>
        </w:rPr>
        <w:t> </w:t>
      </w:r>
      <w:r>
        <w:rPr>
          <w:rFonts w:ascii="Arial MT" w:hAnsi="Arial MT"/>
          <w:color w:val="CC0033"/>
          <w:spacing w:val="-2"/>
          <w:sz w:val="15"/>
        </w:rPr>
        <w:t>de</w:t>
      </w:r>
      <w:r>
        <w:rPr>
          <w:rFonts w:ascii="Arial MT" w:hAnsi="Arial MT"/>
          <w:color w:val="CC0033"/>
          <w:spacing w:val="-8"/>
          <w:sz w:val="15"/>
        </w:rPr>
        <w:t> </w:t>
      </w:r>
      <w:r>
        <w:rPr>
          <w:rFonts w:ascii="Arial MT" w:hAnsi="Arial MT"/>
          <w:color w:val="CC0033"/>
          <w:spacing w:val="-2"/>
          <w:sz w:val="15"/>
        </w:rPr>
        <w:t>valor</w:t>
      </w:r>
      <w:r>
        <w:rPr>
          <w:rFonts w:ascii="Arial MT" w:hAnsi="Arial MT"/>
          <w:color w:val="CC0033"/>
          <w:spacing w:val="-4"/>
          <w:sz w:val="15"/>
        </w:rPr>
        <w:t> </w:t>
      </w:r>
      <w:r>
        <w:rPr>
          <w:rFonts w:ascii="Arial MT" w:hAnsi="Arial MT"/>
          <w:color w:val="CC0033"/>
          <w:spacing w:val="-2"/>
          <w:sz w:val="15"/>
        </w:rPr>
        <w:t>que</w:t>
      </w:r>
      <w:r>
        <w:rPr>
          <w:rFonts w:ascii="Arial MT" w:hAnsi="Arial MT"/>
          <w:color w:val="CC0033"/>
          <w:spacing w:val="-8"/>
          <w:sz w:val="15"/>
        </w:rPr>
        <w:t> </w:t>
      </w:r>
      <w:r>
        <w:rPr>
          <w:rFonts w:ascii="Arial MT" w:hAnsi="Arial MT"/>
          <w:color w:val="CC0033"/>
          <w:spacing w:val="-2"/>
          <w:sz w:val="15"/>
        </w:rPr>
        <w:t>é</w:t>
      </w:r>
      <w:r>
        <w:rPr>
          <w:rFonts w:ascii="Arial MT" w:hAnsi="Arial MT"/>
          <w:color w:val="CC0033"/>
          <w:spacing w:val="-8"/>
          <w:sz w:val="15"/>
        </w:rPr>
        <w:t> </w:t>
      </w:r>
      <w:r>
        <w:rPr>
          <w:rFonts w:ascii="Arial MT" w:hAnsi="Arial MT"/>
          <w:color w:val="CC0033"/>
          <w:spacing w:val="-2"/>
          <w:sz w:val="15"/>
        </w:rPr>
        <w:t>utilizado:</w:t>
      </w:r>
      <w:r>
        <w:rPr>
          <w:rFonts w:ascii="Arial MT" w:hAnsi="Arial MT"/>
          <w:color w:val="CC0033"/>
          <w:spacing w:val="-6"/>
          <w:sz w:val="15"/>
        </w:rPr>
        <w:t> </w:t>
      </w:r>
      <w:r>
        <w:rPr>
          <w:rFonts w:ascii="Arial MT" w:hAnsi="Arial MT"/>
          <w:color w:val="CC0033"/>
          <w:spacing w:val="-1"/>
          <w:sz w:val="15"/>
        </w:rPr>
        <w:t>Estimado</w:t>
      </w:r>
      <w:r>
        <w:rPr>
          <w:rFonts w:ascii="Arial MT" w:hAnsi="Arial MT"/>
          <w:color w:val="CC0033"/>
          <w:spacing w:val="-8"/>
          <w:sz w:val="15"/>
        </w:rPr>
        <w:t> </w:t>
      </w:r>
      <w:r>
        <w:rPr>
          <w:rFonts w:ascii="Arial MT" w:hAnsi="Arial MT"/>
          <w:color w:val="CC0033"/>
          <w:spacing w:val="-1"/>
          <w:sz w:val="15"/>
        </w:rPr>
        <w:t>ou</w:t>
      </w:r>
      <w:r>
        <w:rPr>
          <w:rFonts w:ascii="Arial MT" w:hAnsi="Arial MT"/>
          <w:color w:val="CC0033"/>
          <w:spacing w:val="-8"/>
          <w:sz w:val="15"/>
        </w:rPr>
        <w:t> </w:t>
      </w:r>
      <w:r>
        <w:rPr>
          <w:rFonts w:ascii="Arial MT" w:hAnsi="Arial MT"/>
          <w:color w:val="CC0033"/>
          <w:spacing w:val="-1"/>
          <w:sz w:val="15"/>
        </w:rPr>
        <w:t>Referência</w:t>
      </w:r>
      <w:r>
        <w:rPr>
          <w:rFonts w:ascii="Arial MT" w:hAnsi="Arial MT"/>
          <w:color w:val="CC0033"/>
          <w:spacing w:val="-8"/>
          <w:sz w:val="15"/>
        </w:rPr>
        <w:t> </w:t>
      </w:r>
      <w:r>
        <w:rPr>
          <w:rFonts w:ascii="Arial MT" w:hAnsi="Arial MT"/>
          <w:color w:val="CC0033"/>
          <w:spacing w:val="-1"/>
          <w:sz w:val="15"/>
        </w:rPr>
        <w:t>ou</w:t>
      </w:r>
      <w:r>
        <w:rPr>
          <w:rFonts w:ascii="Arial MT" w:hAnsi="Arial MT"/>
          <w:color w:val="CC0033"/>
          <w:spacing w:val="-9"/>
          <w:sz w:val="15"/>
        </w:rPr>
        <w:t> </w:t>
      </w:r>
      <w:r>
        <w:rPr>
          <w:rFonts w:ascii="Arial MT" w:hAnsi="Arial MT"/>
          <w:color w:val="CC0033"/>
          <w:spacing w:val="-1"/>
          <w:sz w:val="15"/>
        </w:rPr>
        <w:t>Máximo</w:t>
      </w:r>
      <w:r>
        <w:rPr>
          <w:rFonts w:ascii="Arial MT" w:hAnsi="Arial MT"/>
          <w:color w:val="CC0033"/>
          <w:spacing w:val="-8"/>
          <w:sz w:val="15"/>
        </w:rPr>
        <w:t> </w:t>
      </w:r>
      <w:r>
        <w:rPr>
          <w:rFonts w:ascii="Arial MT" w:hAnsi="Arial MT"/>
          <w:color w:val="CC0033"/>
          <w:spacing w:val="-1"/>
          <w:sz w:val="15"/>
        </w:rPr>
        <w:t>Aceitável.</w:t>
      </w:r>
    </w:p>
    <w:p>
      <w:pPr>
        <w:pStyle w:val="BodyText"/>
        <w:rPr>
          <w:rFonts w:ascii="Arial MT"/>
          <w:b w:val="0"/>
          <w:sz w:val="26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3282438</wp:posOffset>
            </wp:positionH>
            <wp:positionV relativeFrom="paragraph">
              <wp:posOffset>215057</wp:posOffset>
            </wp:positionV>
            <wp:extent cx="783116" cy="180975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3116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80.539001pt;margin-top:48.183632pt;width:28.7pt;height:10.5pt;mso-position-horizontal-relative:page;mso-position-vertical-relative:paragraph;z-index:-15727104;mso-wrap-distance-left:0;mso-wrap-distance-right:0" type="#_x0000_t202" filled="true" fillcolor="#54774b" stroked="true" strokeweight=".5pt" strokecolor="#ffffff">
            <v:textbox inset="0,0,0,0">
              <w:txbxContent>
                <w:p>
                  <w:pPr>
                    <w:pStyle w:val="BodyText"/>
                    <w:spacing w:line="191" w:lineRule="exact" w:before="9"/>
                    <w:ind w:left="-1"/>
                  </w:pPr>
                  <w:r>
                    <w:rPr/>
                    <w:t>Voltar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before="2"/>
        <w:rPr>
          <w:rFonts w:ascii="Arial MT"/>
          <w:b w:val="0"/>
          <w:sz w:val="23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spacing w:before="4"/>
        <w:rPr>
          <w:rFonts w:ascii="Arial MT"/>
          <w:b w:val="0"/>
        </w:rPr>
      </w:pPr>
    </w:p>
    <w:p>
      <w:pPr>
        <w:pStyle w:val="Heading1"/>
        <w:tabs>
          <w:tab w:pos="10823" w:val="left" w:leader="none"/>
        </w:tabs>
        <w:spacing w:line="227" w:lineRule="exact" w:before="91"/>
      </w:pPr>
      <w:r>
        <w:rPr/>
        <w:t>1 of 1</w:t>
        <w:tab/>
        <w:t>14/07/2022 15:41</w:t>
      </w:r>
    </w:p>
    <w:sectPr>
      <w:type w:val="continuous"/>
      <w:pgSz w:w="12240" w:h="15840"/>
      <w:pgMar w:top="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b/>
      <w:bCs/>
      <w:sz w:val="16"/>
      <w:szCs w:val="16"/>
      <w:lang w:val="pt-PT" w:eastAsia="en-US" w:bidi="ar-SA"/>
    </w:rPr>
  </w:style>
  <w:style w:styleId="Heading1" w:type="paragraph">
    <w:name w:val="Heading 1"/>
    <w:basedOn w:val="Normal"/>
    <w:uiPriority w:val="1"/>
    <w:qFormat/>
    <w:pPr>
      <w:spacing w:line="223" w:lineRule="exact"/>
      <w:ind w:right="-15"/>
      <w:outlineLvl w:val="1"/>
    </w:pPr>
    <w:rPr>
      <w:rFonts w:ascii="Times New Roman" w:hAnsi="Times New Roman" w:eastAsia="Times New Roman" w:cs="Times New Roman"/>
      <w:sz w:val="20"/>
      <w:szCs w:val="20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99"/>
      <w:ind w:left="1170"/>
    </w:pPr>
    <w:rPr>
      <w:rFonts w:ascii="Arial" w:hAnsi="Arial" w:eastAsia="Arial" w:cs="Arial"/>
      <w:b/>
      <w:bCs/>
      <w:sz w:val="26"/>
      <w:szCs w:val="26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comprasnet.gov.br/livre/pregao/FornecedorResultadoDecret" TargetMode="Externa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2022-07-20T18:05:30Z</dcterms:created>
  <dcterms:modified xsi:type="dcterms:W3CDTF">2022-07-20T18:05:30Z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2022-07-14T00:00:00Z</vt:filetime>
  </property>
  <property fmtid="{D5CDD505-2E9C-101B-9397-08002B2CF9AE}" pid="3" name="LastSaved">
    <vt:filetime>2022-07-14T00:00:00Z</vt:filetime>
  </property>
</Properties>
</file>